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659E" w:rsidRDefault="0080659E" w:rsidP="0080659E">
      <w:pPr>
        <w:pStyle w:val="p1"/>
      </w:pPr>
      <w:r>
        <w:rPr>
          <w:rStyle w:val="s1"/>
        </w:rPr>
        <w:t>Worthing and District Boys PE Meeting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pStyle w:val="p1"/>
      </w:pPr>
      <w:r>
        <w:rPr>
          <w:rStyle w:val="s1"/>
        </w:rPr>
        <w:t>24th April 2017</w:t>
      </w:r>
    </w:p>
    <w:p w:rsidR="0080659E" w:rsidRDefault="0080659E" w:rsidP="0080659E">
      <w:pPr>
        <w:pStyle w:val="p1"/>
      </w:pPr>
      <w:r>
        <w:rPr>
          <w:rStyle w:val="s1"/>
        </w:rPr>
        <w:t>4pm</w:t>
      </w:r>
    </w:p>
    <w:p w:rsidR="0080659E" w:rsidRDefault="0080659E" w:rsidP="0080659E">
      <w:pPr>
        <w:pStyle w:val="p2"/>
      </w:pPr>
    </w:p>
    <w:p w:rsidR="0080659E" w:rsidRDefault="00A700BC" w:rsidP="0080659E">
      <w:pPr>
        <w:pStyle w:val="p1"/>
      </w:pPr>
      <w:bookmarkStart w:id="0" w:name="_GoBack"/>
      <w:r>
        <w:rPr>
          <w:rStyle w:val="s1"/>
        </w:rPr>
        <w:t>Apologies</w:t>
      </w:r>
      <w:r w:rsidR="0080659E">
        <w:rPr>
          <w:rStyle w:val="s1"/>
        </w:rPr>
        <w:t xml:space="preserve"> - TLA &amp; WHS</w:t>
      </w:r>
      <w:r w:rsidR="0080659E"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pStyle w:val="p2"/>
      </w:pPr>
    </w:p>
    <w:p w:rsidR="0080659E" w:rsidRDefault="0080659E" w:rsidP="0080659E">
      <w:pPr>
        <w:pStyle w:val="p1"/>
      </w:pPr>
      <w:r>
        <w:rPr>
          <w:rStyle w:val="s1"/>
        </w:rPr>
        <w:t>1 - Matters arising from last term</w:t>
      </w:r>
    </w:p>
    <w:p w:rsidR="0080659E" w:rsidRDefault="0080659E" w:rsidP="0080659E">
      <w:pPr>
        <w:pStyle w:val="p1"/>
      </w:pPr>
      <w:r>
        <w:rPr>
          <w:rStyle w:val="s1"/>
        </w:rPr>
        <w:t>Refereeing issues: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numPr>
          <w:ilvl w:val="0"/>
          <w:numId w:val="1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>Key Stage 4 - all sports must be officiated by a member of staff.</w:t>
      </w:r>
      <w: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80659E" w:rsidRDefault="0080659E" w:rsidP="0080659E">
      <w:pPr>
        <w:pStyle w:val="p1"/>
      </w:pPr>
      <w:r>
        <w:rPr>
          <w:rStyle w:val="s1"/>
        </w:rPr>
        <w:t>Rugby:</w:t>
      </w:r>
    </w:p>
    <w:p w:rsidR="0080659E" w:rsidRDefault="0080659E" w:rsidP="0080659E">
      <w:pPr>
        <w:numPr>
          <w:ilvl w:val="0"/>
          <w:numId w:val="2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>Two tier system potentially. Schools to fulfil 15 do so and option for schools with less numbers to enter a sevens league.</w:t>
      </w:r>
    </w:p>
    <w:p w:rsidR="0080659E" w:rsidRDefault="0080659E" w:rsidP="0080659E">
      <w:pPr>
        <w:pStyle w:val="p2"/>
      </w:pPr>
    </w:p>
    <w:p w:rsidR="0080659E" w:rsidRDefault="0080659E" w:rsidP="0080659E">
      <w:pPr>
        <w:pStyle w:val="p1"/>
      </w:pPr>
      <w:r>
        <w:rPr>
          <w:rStyle w:val="s1"/>
        </w:rPr>
        <w:t>2 - Comments on summer leagues/tournaments and rules</w:t>
      </w:r>
    </w:p>
    <w:p w:rsidR="0080659E" w:rsidRDefault="0080659E" w:rsidP="0080659E">
      <w:pPr>
        <w:pStyle w:val="p1"/>
      </w:pPr>
      <w:r>
        <w:rPr>
          <w:rStyle w:val="s1"/>
        </w:rPr>
        <w:t>Upholding new cricket rules: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numPr>
          <w:ilvl w:val="0"/>
          <w:numId w:val="3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>Bat to 30 retire at 30 but no-entry</w:t>
      </w:r>
    </w:p>
    <w:p w:rsidR="0080659E" w:rsidRDefault="0080659E" w:rsidP="0080659E">
      <w:pPr>
        <w:pStyle w:val="p1"/>
      </w:pPr>
      <w:r>
        <w:rPr>
          <w:rStyle w:val="s1"/>
        </w:rPr>
        <w:t>Cricket participation in other year groups: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numPr>
          <w:ilvl w:val="0"/>
          <w:numId w:val="4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>Girls play for their own year group and the one year group under (Woodard Girls - 9 and 10 only).</w:t>
      </w:r>
      <w: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80659E" w:rsidRDefault="0080659E" w:rsidP="0080659E">
      <w:pPr>
        <w:pStyle w:val="p2"/>
      </w:pPr>
    </w:p>
    <w:p w:rsidR="0080659E" w:rsidRDefault="0080659E" w:rsidP="0080659E">
      <w:pPr>
        <w:pStyle w:val="p1"/>
      </w:pPr>
      <w:r>
        <w:rPr>
          <w:rStyle w:val="s1"/>
        </w:rPr>
        <w:t>3 - Athletics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numPr>
          <w:ilvl w:val="0"/>
          <w:numId w:val="5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>Booklet to be emailed out by end of the week. Staffing to occupy appropriate events and additional safety member of staff required for Javelin.</w:t>
      </w:r>
      <w: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80659E" w:rsidRDefault="0080659E" w:rsidP="0080659E">
      <w:pPr>
        <w:numPr>
          <w:ilvl w:val="0"/>
          <w:numId w:val="5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>Look into adjusted time 10am - 4pm</w:t>
      </w:r>
    </w:p>
    <w:p w:rsidR="0080659E" w:rsidRDefault="0080659E" w:rsidP="0080659E">
      <w:pPr>
        <w:numPr>
          <w:ilvl w:val="0"/>
          <w:numId w:val="5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>Steyning Novices 21st June 2017 - Info to follow.</w:t>
      </w:r>
      <w:r>
        <w:rPr>
          <w:rStyle w:val="apple-converted-space"/>
          <w:rFonts w:ascii=".SFUIText" w:eastAsia="Times New Roman" w:hAnsi=".SFUIText"/>
          <w:color w:val="454545"/>
          <w:sz w:val="34"/>
          <w:szCs w:val="34"/>
        </w:rPr>
        <w:t> </w:t>
      </w:r>
    </w:p>
    <w:p w:rsidR="0080659E" w:rsidRDefault="0080659E" w:rsidP="0080659E">
      <w:pPr>
        <w:pStyle w:val="p2"/>
      </w:pPr>
    </w:p>
    <w:p w:rsidR="0080659E" w:rsidRDefault="0080659E" w:rsidP="0080659E">
      <w:pPr>
        <w:pStyle w:val="p1"/>
      </w:pPr>
      <w:r>
        <w:rPr>
          <w:rStyle w:val="s1"/>
        </w:rPr>
        <w:t>4 - Fixture entries for 2017/18 to Pete Gwynn (email sent) and entry fees (£8)</w:t>
      </w:r>
    </w:p>
    <w:p w:rsidR="0080659E" w:rsidRDefault="0080659E" w:rsidP="0080659E">
      <w:pPr>
        <w:pStyle w:val="p1"/>
      </w:pPr>
      <w:r>
        <w:rPr>
          <w:rStyle w:val="s1"/>
        </w:rPr>
        <w:t>Entries:</w:t>
      </w:r>
    </w:p>
    <w:p w:rsidR="0080659E" w:rsidRDefault="0080659E" w:rsidP="0080659E">
      <w:pPr>
        <w:numPr>
          <w:ilvl w:val="0"/>
          <w:numId w:val="6"/>
        </w:numPr>
        <w:rPr>
          <w:rFonts w:ascii=".SF UI Text" w:eastAsia="Times New Roman" w:hAnsi=".SF UI Text"/>
          <w:color w:val="454545"/>
          <w:sz w:val="26"/>
          <w:szCs w:val="26"/>
        </w:rPr>
      </w:pPr>
      <w:r>
        <w:rPr>
          <w:rStyle w:val="s1"/>
          <w:rFonts w:eastAsia="Times New Roman"/>
          <w:color w:val="454545"/>
        </w:rPr>
        <w:t>No entries from TLA. Deadline 28th April 3pm.</w:t>
      </w:r>
    </w:p>
    <w:p w:rsidR="0080659E" w:rsidRDefault="0080659E" w:rsidP="0080659E">
      <w:pPr>
        <w:pStyle w:val="p2"/>
      </w:pPr>
    </w:p>
    <w:p w:rsidR="0080659E" w:rsidRDefault="00A700BC" w:rsidP="0080659E">
      <w:pPr>
        <w:pStyle w:val="p1"/>
      </w:pPr>
      <w:r>
        <w:rPr>
          <w:rStyle w:val="s1"/>
        </w:rPr>
        <w:t>5 - Two tier system for Y</w:t>
      </w:r>
      <w:r w:rsidR="0080659E">
        <w:rPr>
          <w:rStyle w:val="s1"/>
        </w:rPr>
        <w:t>r 8/9/10/11 football league planned</w:t>
      </w:r>
      <w:r w:rsidR="0080659E"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pStyle w:val="p1"/>
      </w:pPr>
      <w:r>
        <w:rPr>
          <w:rStyle w:val="s1"/>
        </w:rPr>
        <w:t>Schools to ensure they are entered into the right league. S.</w:t>
      </w:r>
      <w:r w:rsidR="00A700BC">
        <w:rPr>
          <w:rStyle w:val="s1"/>
        </w:rPr>
        <w:t xml:space="preserve"> </w:t>
      </w:r>
      <w:r>
        <w:rPr>
          <w:rStyle w:val="s1"/>
        </w:rPr>
        <w:t>Danes to email out draft leagues and schools to adjust accordingly.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pStyle w:val="p2"/>
      </w:pPr>
    </w:p>
    <w:p w:rsidR="0080659E" w:rsidRDefault="0080659E" w:rsidP="0080659E">
      <w:pPr>
        <w:pStyle w:val="p1"/>
      </w:pPr>
      <w:r>
        <w:rPr>
          <w:rStyle w:val="s1"/>
        </w:rPr>
        <w:t>6 - Trophies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pStyle w:val="p1"/>
      </w:pPr>
      <w:r>
        <w:rPr>
          <w:rStyle w:val="s1"/>
        </w:rPr>
        <w:t>All trophies to be called in during September 2017.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pStyle w:val="p2"/>
      </w:pPr>
    </w:p>
    <w:p w:rsidR="0080659E" w:rsidRDefault="0080659E" w:rsidP="0080659E">
      <w:pPr>
        <w:pStyle w:val="p1"/>
      </w:pPr>
      <w:r>
        <w:rPr>
          <w:rStyle w:val="s1"/>
        </w:rPr>
        <w:t>7 - Positions for next year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pStyle w:val="p1"/>
      </w:pPr>
      <w:r>
        <w:rPr>
          <w:rStyle w:val="s1"/>
        </w:rPr>
        <w:t>Positions to remain the same for next academic year.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pStyle w:val="p2"/>
      </w:pPr>
    </w:p>
    <w:p w:rsidR="0080659E" w:rsidRDefault="0080659E" w:rsidP="0080659E">
      <w:pPr>
        <w:pStyle w:val="p1"/>
      </w:pPr>
      <w:r>
        <w:rPr>
          <w:rStyle w:val="s1"/>
        </w:rPr>
        <w:t>9 - AOB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pStyle w:val="p1"/>
      </w:pPr>
      <w:r>
        <w:rPr>
          <w:rStyle w:val="s1"/>
        </w:rPr>
        <w:t>District Football - On hold.</w:t>
      </w:r>
      <w:r>
        <w:rPr>
          <w:rStyle w:val="apple-converted-space"/>
          <w:rFonts w:ascii=".SFUIText" w:hAnsi=".SFUIText"/>
          <w:sz w:val="34"/>
          <w:szCs w:val="34"/>
        </w:rPr>
        <w:t> </w:t>
      </w:r>
    </w:p>
    <w:p w:rsidR="0080659E" w:rsidRDefault="0080659E" w:rsidP="0080659E">
      <w:pPr>
        <w:pStyle w:val="p1"/>
      </w:pPr>
      <w:r>
        <w:rPr>
          <w:rStyle w:val="s1"/>
        </w:rPr>
        <w:t>Steyning/Rydon - Steyning to take over Rydon. Year 7 and 8 Satellite camp at Rydon. Steyning to enter two teams - One</w:t>
      </w:r>
      <w:r w:rsidR="00A700BC">
        <w:rPr>
          <w:rStyle w:val="s1"/>
        </w:rPr>
        <w:t xml:space="preserve"> from each campus (Rock Road - Church S</w:t>
      </w:r>
      <w:r>
        <w:rPr>
          <w:rStyle w:val="s1"/>
        </w:rPr>
        <w:t>treet).</w:t>
      </w:r>
    </w:p>
    <w:p w:rsidR="0080659E" w:rsidRDefault="0080659E" w:rsidP="0080659E">
      <w:pPr>
        <w:pStyle w:val="p2"/>
      </w:pPr>
    </w:p>
    <w:p w:rsidR="0080659E" w:rsidRDefault="0080659E" w:rsidP="0080659E">
      <w:pPr>
        <w:pStyle w:val="p1"/>
      </w:pPr>
      <w:r>
        <w:rPr>
          <w:rStyle w:val="s1"/>
        </w:rPr>
        <w:t>Next meeting - 11th September 2017</w:t>
      </w:r>
    </w:p>
    <w:bookmarkEnd w:id="0"/>
    <w:p w:rsidR="00305AD2" w:rsidRDefault="0080659E" w:rsidP="0080659E">
      <w:r>
        <w:rPr>
          <w:rFonts w:eastAsia="Times New Roman"/>
        </w:rPr>
        <w:br/>
      </w:r>
    </w:p>
    <w:sectPr w:rsidR="00305A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F5D77"/>
    <w:multiLevelType w:val="multilevel"/>
    <w:tmpl w:val="DCC2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01503B"/>
    <w:multiLevelType w:val="multilevel"/>
    <w:tmpl w:val="36E66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61C34AC"/>
    <w:multiLevelType w:val="multilevel"/>
    <w:tmpl w:val="DE74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E2784D"/>
    <w:multiLevelType w:val="multilevel"/>
    <w:tmpl w:val="F306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486E57"/>
    <w:multiLevelType w:val="multilevel"/>
    <w:tmpl w:val="AD22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E03971"/>
    <w:multiLevelType w:val="multilevel"/>
    <w:tmpl w:val="D4464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59E"/>
    <w:rsid w:val="000436F5"/>
    <w:rsid w:val="001777FC"/>
    <w:rsid w:val="0080659E"/>
    <w:rsid w:val="00A700BC"/>
    <w:rsid w:val="00E3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659E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80659E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80659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806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59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80659E"/>
    <w:rPr>
      <w:rFonts w:ascii=".SF UI Text" w:hAnsi=".SF UI Text"/>
      <w:color w:val="454545"/>
      <w:sz w:val="26"/>
      <w:szCs w:val="26"/>
    </w:rPr>
  </w:style>
  <w:style w:type="paragraph" w:customStyle="1" w:styleId="p2">
    <w:name w:val="p2"/>
    <w:basedOn w:val="Normal"/>
    <w:rsid w:val="0080659E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DefaultParagraphFont"/>
    <w:rsid w:val="0080659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806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8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Danes S - Head of Expressive Arts</dc:creator>
  <cp:lastModifiedBy>Peter Gwynn</cp:lastModifiedBy>
  <cp:revision>3</cp:revision>
  <dcterms:created xsi:type="dcterms:W3CDTF">2017-04-25T13:14:00Z</dcterms:created>
  <dcterms:modified xsi:type="dcterms:W3CDTF">2017-04-25T13:16:00Z</dcterms:modified>
</cp:coreProperties>
</file>